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82A" w:rsidRPr="001873EC" w:rsidRDefault="00C1382A" w:rsidP="00C1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EE78C6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EE78C6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1382A" w:rsidRDefault="00C1382A" w:rsidP="00C1382A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C1382A" w:rsidRPr="00C1382A" w:rsidRDefault="00C1382A" w:rsidP="00C1382A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C1382A">
        <w:rPr>
          <w:rFonts w:ascii="Times New Roman" w:hAnsi="Times New Roman" w:cs="Times New Roman"/>
          <w:sz w:val="32"/>
          <w:szCs w:val="32"/>
          <w:lang w:val="tt-RU"/>
        </w:rPr>
        <w:t>Укучылар безнен уку елы бетә, китапны ачып бөтенләй кабатлап чыгасыз. Икенче дәрескә контроль  эш эшлибез.</w:t>
      </w:r>
    </w:p>
    <w:p w:rsidR="00C1382A" w:rsidRDefault="00C1382A" w:rsidP="00C1382A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C1382A">
        <w:rPr>
          <w:rFonts w:ascii="Times New Roman" w:hAnsi="Times New Roman" w:cs="Times New Roman"/>
          <w:sz w:val="32"/>
          <w:szCs w:val="32"/>
          <w:lang w:val="tt-RU"/>
        </w:rPr>
        <w:t>Китап артындагы терминнарны, даталарны кабатлап чыгасыз.</w:t>
      </w:r>
    </w:p>
    <w:p w:rsidR="00C1382A" w:rsidRPr="00C1382A" w:rsidRDefault="00C1382A" w:rsidP="00C1382A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16- 17 гасырда Рус дәүләтенең үсүе, тарихи шәхесләрне искә төшерәсез.</w:t>
      </w:r>
    </w:p>
    <w:p w:rsidR="00501168" w:rsidRPr="00C1382A" w:rsidRDefault="00501168">
      <w:pPr>
        <w:rPr>
          <w:sz w:val="32"/>
          <w:szCs w:val="32"/>
          <w:lang w:val="tt-RU"/>
        </w:rPr>
      </w:pPr>
    </w:p>
    <w:sectPr w:rsidR="00501168" w:rsidRPr="00C13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C1382A"/>
    <w:rsid w:val="00501168"/>
    <w:rsid w:val="00C13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285</Characters>
  <Application>Microsoft Office Word</Application>
  <DocSecurity>0</DocSecurity>
  <Lines>2</Lines>
  <Paragraphs>1</Paragraphs>
  <ScaleCrop>false</ScaleCrop>
  <Company>MultiDVD Team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2020-05-13T17:38:00Z</dcterms:created>
  <dcterms:modified xsi:type="dcterms:W3CDTF">2020-05-13T17:46:00Z</dcterms:modified>
</cp:coreProperties>
</file>